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35" w:rsidRDefault="00005317" w:rsidP="00005317">
      <w:pPr>
        <w:pStyle w:val="1"/>
        <w:rPr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 w:val="36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051D449" wp14:editId="6E49CDD5">
            <wp:simplePos x="0" y="0"/>
            <wp:positionH relativeFrom="column">
              <wp:posOffset>2663190</wp:posOffset>
            </wp:positionH>
            <wp:positionV relativeFrom="paragraph">
              <wp:posOffset>315595</wp:posOffset>
            </wp:positionV>
            <wp:extent cx="685800" cy="704850"/>
            <wp:effectExtent l="0" t="0" r="0" b="0"/>
            <wp:wrapSquare wrapText="bothSides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06735" w:rsidRPr="00005317" w:rsidRDefault="00005317" w:rsidP="0000531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>
        <w:rPr>
          <w:b/>
          <w:bCs/>
          <w:sz w:val="32"/>
          <w:szCs w:val="32"/>
        </w:rPr>
        <w:t xml:space="preserve">                           </w:t>
      </w:r>
    </w:p>
    <w:p w:rsidR="00706735" w:rsidRDefault="00706735" w:rsidP="0070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706735" w:rsidRDefault="00706735" w:rsidP="00706735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706735" w:rsidRDefault="00706735" w:rsidP="007067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Сергокалинского района</w:t>
      </w:r>
    </w:p>
    <w:p w:rsidR="00706735" w:rsidRDefault="00706735" w:rsidP="00706735">
      <w:pPr>
        <w:tabs>
          <w:tab w:val="left" w:pos="1380"/>
        </w:tabs>
        <w:spacing w:after="0" w:line="240" w:lineRule="auto"/>
        <w:jc w:val="center"/>
        <w:rPr>
          <w:rFonts w:ascii="MS Mincho" w:eastAsia="MS Mincho" w:hAnsi="MS Mincho" w:cs="Arial"/>
          <w:b/>
          <w:color w:val="0070C0"/>
          <w:sz w:val="28"/>
          <w:szCs w:val="28"/>
        </w:rPr>
      </w:pPr>
    </w:p>
    <w:p w:rsidR="00706735" w:rsidRDefault="00706735" w:rsidP="00706735">
      <w:pPr>
        <w:tabs>
          <w:tab w:val="left" w:pos="1380"/>
        </w:tabs>
        <w:spacing w:after="0" w:line="240" w:lineRule="auto"/>
        <w:rPr>
          <w:rFonts w:ascii="MS Mincho" w:eastAsia="MS Mincho" w:hAnsi="MS Mincho" w:cs="Arial"/>
          <w:b/>
          <w:color w:val="0070C0"/>
        </w:rPr>
      </w:pPr>
      <w:r>
        <w:rPr>
          <w:rFonts w:ascii="MS Mincho" w:eastAsia="MS Mincho" w:hAnsi="MS Mincho" w:cs="Arial" w:hint="eastAsia"/>
          <w:b/>
          <w:color w:val="0070C0"/>
          <w:sz w:val="24"/>
          <w:szCs w:val="24"/>
        </w:rPr>
        <w:t xml:space="preserve">   </w:t>
      </w:r>
      <w:r>
        <w:rPr>
          <w:rFonts w:ascii="Times New Roman" w:eastAsia="MS Mincho" w:hAnsi="Times New Roman" w:cs="Times New Roman"/>
          <w:b/>
          <w:color w:val="0070C0"/>
          <w:sz w:val="24"/>
          <w:szCs w:val="24"/>
        </w:rPr>
        <w:t xml:space="preserve">       </w:t>
      </w:r>
      <w:r>
        <w:rPr>
          <w:rFonts w:ascii="Times New Roman" w:eastAsia="MS Mincho" w:hAnsi="Times New Roman" w:cs="Times New Roman"/>
          <w:b/>
          <w:color w:val="0070C0"/>
        </w:rPr>
        <w:t>368510, с. Сергокала ул. 317 Стре</w:t>
      </w:r>
      <w:r w:rsidR="00662979">
        <w:rPr>
          <w:rFonts w:ascii="Times New Roman" w:eastAsia="MS Mincho" w:hAnsi="Times New Roman" w:cs="Times New Roman"/>
          <w:b/>
          <w:color w:val="0070C0"/>
        </w:rPr>
        <w:t xml:space="preserve">лковой дивизии № 11, тел. 8 (964) </w:t>
      </w:r>
      <w:r>
        <w:rPr>
          <w:rFonts w:ascii="Times New Roman" w:eastAsia="MS Mincho" w:hAnsi="Times New Roman" w:cs="Times New Roman"/>
          <w:b/>
          <w:color w:val="0070C0"/>
        </w:rPr>
        <w:t>01</w:t>
      </w:r>
      <w:r w:rsidR="00662979">
        <w:rPr>
          <w:rFonts w:ascii="Times New Roman" w:eastAsia="MS Mincho" w:hAnsi="Times New Roman" w:cs="Times New Roman"/>
          <w:b/>
          <w:color w:val="0070C0"/>
        </w:rPr>
        <w:t>0 76 56</w:t>
      </w:r>
    </w:p>
    <w:p w:rsidR="00706735" w:rsidRDefault="00005317" w:rsidP="00706735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0.8pt,2pt" to="490.55pt,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" strokeweight="4.5pt">
            <v:stroke linestyle="thickThin"/>
          </v:line>
        </w:pict>
      </w:r>
    </w:p>
    <w:p w:rsidR="00706735" w:rsidRDefault="00706735" w:rsidP="00706735">
      <w:pPr>
        <w:spacing w:after="0" w:line="240" w:lineRule="auto"/>
        <w:rPr>
          <w:rFonts w:ascii="Times New Roman" w:eastAsia="MS Mincho" w:hAnsi="Times New Roman" w:cs="Times New Roman"/>
          <w:b/>
          <w:color w:val="0070C0"/>
        </w:rPr>
      </w:pPr>
      <w:r>
        <w:rPr>
          <w:rFonts w:ascii="Times New Roman" w:eastAsia="MS Mincho" w:hAnsi="Times New Roman" w:cs="Times New Roman"/>
          <w:b/>
          <w:color w:val="0070C0"/>
          <w:sz w:val="24"/>
          <w:szCs w:val="24"/>
        </w:rPr>
        <w:t xml:space="preserve">             </w:t>
      </w:r>
      <w:r>
        <w:rPr>
          <w:rFonts w:ascii="Times New Roman" w:eastAsia="MS Mincho" w:hAnsi="Times New Roman" w:cs="Times New Roman"/>
          <w:b/>
          <w:color w:val="0070C0"/>
        </w:rPr>
        <w:t>ОКПО 25122566,  ОГРН 1020502335160,  ИНН/КПП 0527003053/052701001</w:t>
      </w:r>
    </w:p>
    <w:p w:rsidR="00706735" w:rsidRDefault="00706735" w:rsidP="00706735">
      <w:pPr>
        <w:rPr>
          <w:rFonts w:eastAsia="Times New Roman"/>
          <w:sz w:val="24"/>
          <w:szCs w:val="24"/>
        </w:rPr>
      </w:pPr>
    </w:p>
    <w:p w:rsidR="00706735" w:rsidRDefault="00706735" w:rsidP="007067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76E7" w:rsidRDefault="00D80932" w:rsidP="00706735">
      <w:pPr>
        <w:pStyle w:val="a3"/>
        <w:spacing w:line="276" w:lineRule="auto"/>
        <w:jc w:val="center"/>
        <w:rPr>
          <w:rFonts w:ascii="Times New Roman" w:hAnsi="Times New Roman" w:cs="Times New Roman"/>
          <w:color w:val="008080"/>
          <w:sz w:val="52"/>
          <w:szCs w:val="28"/>
          <w:shd w:val="clear" w:color="auto" w:fill="FFFFFF"/>
          <w:lang w:eastAsia="ru-RU"/>
        </w:rPr>
      </w:pPr>
      <w:r w:rsidRPr="00706735">
        <w:rPr>
          <w:rFonts w:ascii="Times New Roman" w:hAnsi="Times New Roman" w:cs="Times New Roman"/>
          <w:color w:val="008080"/>
          <w:sz w:val="52"/>
          <w:szCs w:val="28"/>
          <w:shd w:val="clear" w:color="auto" w:fill="FFFFFF"/>
          <w:lang w:eastAsia="ru-RU"/>
        </w:rPr>
        <w:t xml:space="preserve">Конспект НОД </w:t>
      </w:r>
    </w:p>
    <w:p w:rsidR="00706735" w:rsidRPr="00706735" w:rsidRDefault="00D80932" w:rsidP="00706735">
      <w:pPr>
        <w:pStyle w:val="a3"/>
        <w:spacing w:line="276" w:lineRule="auto"/>
        <w:jc w:val="center"/>
        <w:rPr>
          <w:rFonts w:ascii="Times New Roman" w:hAnsi="Times New Roman" w:cs="Times New Roman"/>
          <w:color w:val="008080"/>
          <w:sz w:val="52"/>
          <w:szCs w:val="28"/>
          <w:lang w:eastAsia="ru-RU"/>
        </w:rPr>
      </w:pPr>
      <w:r w:rsidRPr="00706735">
        <w:rPr>
          <w:rFonts w:ascii="Times New Roman" w:hAnsi="Times New Roman" w:cs="Times New Roman"/>
          <w:color w:val="008080"/>
          <w:sz w:val="52"/>
          <w:szCs w:val="28"/>
          <w:shd w:val="clear" w:color="auto" w:fill="FFFFFF"/>
          <w:lang w:eastAsia="ru-RU"/>
        </w:rPr>
        <w:t>по физической культуре с использованием здоровьесберега</w:t>
      </w:r>
      <w:r w:rsidR="008976E7">
        <w:rPr>
          <w:rFonts w:ascii="Times New Roman" w:hAnsi="Times New Roman" w:cs="Times New Roman"/>
          <w:color w:val="008080"/>
          <w:sz w:val="52"/>
          <w:szCs w:val="28"/>
          <w:shd w:val="clear" w:color="auto" w:fill="FFFFFF"/>
          <w:lang w:eastAsia="ru-RU"/>
        </w:rPr>
        <w:t xml:space="preserve">ющих технологий </w:t>
      </w:r>
      <w:r w:rsidRPr="00706735">
        <w:rPr>
          <w:rFonts w:ascii="Times New Roman" w:hAnsi="Times New Roman" w:cs="Times New Roman"/>
          <w:color w:val="008080"/>
          <w:sz w:val="52"/>
          <w:szCs w:val="28"/>
          <w:lang w:eastAsia="ru-RU"/>
        </w:rPr>
        <w:t xml:space="preserve"> </w:t>
      </w:r>
    </w:p>
    <w:p w:rsidR="00706735" w:rsidRPr="00706735" w:rsidRDefault="008976E7" w:rsidP="00706735">
      <w:pPr>
        <w:pStyle w:val="a3"/>
        <w:spacing w:line="276" w:lineRule="auto"/>
        <w:jc w:val="center"/>
        <w:rPr>
          <w:rFonts w:ascii="Times New Roman" w:hAnsi="Times New Roman" w:cs="Times New Roman"/>
          <w:color w:val="990033"/>
          <w:sz w:val="52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B56BF1" wp14:editId="3BFAD305">
            <wp:simplePos x="0" y="0"/>
            <wp:positionH relativeFrom="margin">
              <wp:posOffset>1270635</wp:posOffset>
            </wp:positionH>
            <wp:positionV relativeFrom="margin">
              <wp:posOffset>5350510</wp:posOffset>
            </wp:positionV>
            <wp:extent cx="3638550" cy="2875280"/>
            <wp:effectExtent l="0" t="0" r="0" b="0"/>
            <wp:wrapSquare wrapText="bothSides"/>
            <wp:docPr id="2" name="Рисунок 2" descr="C:\Users\User\Desktop\8863de0713e85437cfae291a2bc76c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863de0713e85437cfae291a2bc76c25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0932" w:rsidRPr="00706735">
        <w:rPr>
          <w:rFonts w:ascii="Times New Roman" w:hAnsi="Times New Roman" w:cs="Times New Roman"/>
          <w:color w:val="008080"/>
          <w:sz w:val="52"/>
          <w:szCs w:val="28"/>
          <w:shd w:val="clear" w:color="auto" w:fill="FFFFFF"/>
          <w:lang w:eastAsia="ru-RU"/>
        </w:rPr>
        <w:t>«Озорные медвежата».</w:t>
      </w:r>
      <w:r w:rsidR="00D80932" w:rsidRPr="00706735">
        <w:rPr>
          <w:rFonts w:ascii="Times New Roman" w:hAnsi="Times New Roman" w:cs="Times New Roman"/>
          <w:color w:val="990033"/>
          <w:sz w:val="52"/>
          <w:szCs w:val="28"/>
          <w:lang w:eastAsia="ru-RU"/>
        </w:rPr>
        <w:br/>
      </w: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8976E7" w:rsidP="008976E7">
      <w:pPr>
        <w:pStyle w:val="a3"/>
        <w:tabs>
          <w:tab w:val="left" w:pos="289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6E7" w:rsidRDefault="00706735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976E7" w:rsidRDefault="008976E7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6E7" w:rsidRDefault="008976E7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6E7" w:rsidRDefault="008976E7" w:rsidP="00D809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35" w:rsidRPr="00706735" w:rsidRDefault="008976E7" w:rsidP="00D80932">
      <w:pPr>
        <w:pStyle w:val="a3"/>
        <w:jc w:val="center"/>
        <w:rPr>
          <w:rFonts w:ascii="Times New Roman" w:hAnsi="Times New Roman" w:cs="Times New Roman"/>
          <w:color w:val="9900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06735"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t>Составила: Дарсамова З.С.</w:t>
      </w:r>
    </w:p>
    <w:p w:rsidR="00706735" w:rsidRPr="00706735" w:rsidRDefault="00706735" w:rsidP="00D80932">
      <w:pPr>
        <w:pStyle w:val="a3"/>
        <w:jc w:val="center"/>
        <w:rPr>
          <w:rFonts w:ascii="Times New Roman" w:hAnsi="Times New Roman" w:cs="Times New Roman"/>
          <w:color w:val="990033"/>
          <w:sz w:val="28"/>
          <w:szCs w:val="28"/>
          <w:lang w:eastAsia="ru-RU"/>
        </w:rPr>
      </w:pPr>
      <w:r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990033"/>
          <w:sz w:val="28"/>
          <w:szCs w:val="28"/>
          <w:lang w:eastAsia="ru-RU"/>
        </w:rPr>
        <w:t xml:space="preserve">                     </w:t>
      </w:r>
      <w:r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t xml:space="preserve">Инструктор по </w:t>
      </w:r>
      <w:proofErr w:type="spellStart"/>
      <w:r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t>физ</w:t>
      </w:r>
      <w:proofErr w:type="gramStart"/>
      <w:r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t>.в</w:t>
      </w:r>
      <w:proofErr w:type="gramEnd"/>
      <w:r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t>оспитанию</w:t>
      </w:r>
      <w:proofErr w:type="spellEnd"/>
    </w:p>
    <w:p w:rsidR="008976E7" w:rsidRDefault="00D80932" w:rsidP="00706735">
      <w:pPr>
        <w:pStyle w:val="a3"/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</w:pP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976E7" w:rsidRDefault="008976E7" w:rsidP="00706735">
      <w:pPr>
        <w:pStyle w:val="a3"/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</w:pPr>
    </w:p>
    <w:p w:rsidR="008976E7" w:rsidRDefault="008976E7" w:rsidP="00706735">
      <w:pPr>
        <w:pStyle w:val="a3"/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</w:pPr>
    </w:p>
    <w:p w:rsidR="008976E7" w:rsidRDefault="008976E7" w:rsidP="00706735">
      <w:pPr>
        <w:pStyle w:val="a3"/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</w:pPr>
    </w:p>
    <w:p w:rsidR="00D80932" w:rsidRPr="00F357A4" w:rsidRDefault="00D80932" w:rsidP="007067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lastRenderedPageBreak/>
        <w:t>Задачи:</w:t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t>1.     Учить детей ходить по гимнастической скамейке, сохраняя равновесие. </w:t>
      </w:r>
    </w:p>
    <w:p w:rsidR="00D80932" w:rsidRDefault="00D80932" w:rsidP="00D809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Упражнять в </w:t>
      </w:r>
      <w:r w:rsidR="00706735"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подлезание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дугу, не касаясь руками пола; в ходьбе по ребристой доске; в ползании на четвереньках между предметами. 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3.     Развивать ловкость, ориентировку в пространстве, координацию движений, творчество, физиологическое дыхание, умение регулировать мышечный тонус. </w:t>
      </w:r>
    </w:p>
    <w:p w:rsidR="00D80932" w:rsidRPr="00F357A4" w:rsidRDefault="00D80932" w:rsidP="00D809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7A4">
        <w:rPr>
          <w:rFonts w:ascii="Times New Roman" w:hAnsi="Times New Roman" w:cs="Times New Roman"/>
          <w:sz w:val="28"/>
          <w:szCs w:val="28"/>
          <w:lang w:eastAsia="ru-RU"/>
        </w:rPr>
        <w:t>4.     Познакомить детей с подвижной игрой «Медведь», способствовать проявлению волевых качеств, сообразительности и умения двигаться в соответствии с правилами игры.  </w:t>
      </w:r>
    </w:p>
    <w:p w:rsidR="00D80932" w:rsidRPr="00F357A4" w:rsidRDefault="00D80932" w:rsidP="00D809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7A4">
        <w:rPr>
          <w:rFonts w:ascii="Times New Roman" w:hAnsi="Times New Roman" w:cs="Times New Roman"/>
          <w:sz w:val="28"/>
          <w:szCs w:val="28"/>
          <w:lang w:eastAsia="ru-RU"/>
        </w:rPr>
        <w:t>5.     Воспитывать устойчивый интерес к занятиям физкультуры, к здоровому образу жизни, целеустремленность.</w:t>
      </w:r>
    </w:p>
    <w:p w:rsidR="00D80932" w:rsidRPr="00F357A4" w:rsidRDefault="00D80932" w:rsidP="00D809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Оборудование:</w:t>
      </w:r>
      <w:r w:rsidRPr="00706735">
        <w:rPr>
          <w:rFonts w:ascii="Times New Roman" w:hAnsi="Times New Roman" w:cs="Times New Roman"/>
          <w:color w:val="990033"/>
          <w:sz w:val="28"/>
          <w:szCs w:val="28"/>
          <w:shd w:val="clear" w:color="auto" w:fill="FFFFFF"/>
          <w:lang w:eastAsia="ru-RU"/>
        </w:rPr>
        <w:t xml:space="preserve">  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гимнастическая скамейка, дуга, ребристая доска, кегли, эмблемы с изображением медведя, маленькие массажные ёжики по количеству детей, магнитофон и музыка для массажа.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  Здоровьесберегающие технологии</w:t>
      </w:r>
      <w:r w:rsidRPr="00706735">
        <w:rPr>
          <w:rFonts w:ascii="Times New Roman" w:hAnsi="Times New Roman" w:cs="Times New Roman"/>
          <w:color w:val="990033"/>
          <w:sz w:val="28"/>
          <w:szCs w:val="28"/>
          <w:shd w:val="clear" w:color="auto" w:fill="FFFFFF"/>
          <w:lang w:eastAsia="ru-RU"/>
        </w:rPr>
        <w:t>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Дыхательная гимнастика – А. Н. Стрельниковой;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Точечный массаж и дыхательная гимнастика – В. Т. Кудрявцев, Б. Б. Егоров;     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Профилактика плоскостопия и нарушения осанки – В. Т. Кудрявцев, Б. Б. Егоров.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Массаж с массажными мячиками – К. К. Утробина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                                                Ход занятия                                                      </w:t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I. Вводная часть</w:t>
      </w:r>
      <w:r w:rsidRPr="00706735">
        <w:rPr>
          <w:rFonts w:ascii="Times New Roman" w:hAnsi="Times New Roman" w:cs="Times New Roman"/>
          <w:color w:val="990033"/>
          <w:sz w:val="28"/>
          <w:szCs w:val="28"/>
          <w:shd w:val="clear" w:color="auto" w:fill="FFFFFF"/>
          <w:lang w:eastAsia="ru-RU"/>
        </w:rPr>
        <w:t>.</w:t>
      </w:r>
      <w:r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заходят в спортивный зал под веселую музыку и строятся в шеренгу.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Воспитатель</w:t>
      </w:r>
      <w:r w:rsidRPr="00706735">
        <w:rPr>
          <w:rFonts w:ascii="Times New Roman" w:hAnsi="Times New Roman" w:cs="Times New Roman"/>
          <w:color w:val="990033"/>
          <w:sz w:val="28"/>
          <w:szCs w:val="28"/>
          <w:shd w:val="clear" w:color="auto" w:fill="FFFFFF"/>
          <w:lang w:eastAsia="ru-RU"/>
        </w:rPr>
        <w:t>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 Здравствуйте, ребята! Проверка осанки, равнения.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 отгадайте, пожалуйста, загадку: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Летом ходит без дороги между сосен и берез,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зимой он спит в берлоге, от мороза пряча нос!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Дети: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Медведь.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Воспитатель</w:t>
      </w:r>
      <w:r w:rsidRPr="00706735">
        <w:rPr>
          <w:rFonts w:ascii="Times New Roman" w:hAnsi="Times New Roman" w:cs="Times New Roman"/>
          <w:color w:val="990033"/>
          <w:sz w:val="28"/>
          <w:szCs w:val="28"/>
          <w:shd w:val="clear" w:color="auto" w:fill="FFFFFF"/>
          <w:lang w:eastAsia="ru-RU"/>
        </w:rPr>
        <w:t>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ребята! Это медведь.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вы хотите превратиться в озорных медвежат?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Дети</w:t>
      </w:r>
      <w:r w:rsidRPr="00706735">
        <w:rPr>
          <w:rFonts w:ascii="Times New Roman" w:hAnsi="Times New Roman" w:cs="Times New Roman"/>
          <w:color w:val="990033"/>
          <w:sz w:val="28"/>
          <w:szCs w:val="28"/>
          <w:shd w:val="clear" w:color="auto" w:fill="FFFFFF"/>
          <w:lang w:eastAsia="ru-RU"/>
        </w:rPr>
        <w:t>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Да.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Тогда я  раздам вам эмблемы и теперь вы не ребята, а озорные медвежата.</w:t>
      </w:r>
    </w:p>
    <w:tbl>
      <w:tblPr>
        <w:tblW w:w="9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927"/>
      </w:tblGrid>
      <w:tr w:rsidR="00D80932" w:rsidRPr="00F357A4" w:rsidTr="008976E7">
        <w:trPr>
          <w:trHeight w:val="113"/>
          <w:tblCellSpacing w:w="0" w:type="dxa"/>
        </w:trPr>
        <w:tc>
          <w:tcPr>
            <w:tcW w:w="4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весёлые ребята      </w:t>
            </w:r>
          </w:p>
        </w:tc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Ходьба в колонне по одному</w:t>
            </w:r>
          </w:p>
        </w:tc>
      </w:tr>
      <w:tr w:rsidR="00D80932" w:rsidRPr="00F357A4" w:rsidTr="008976E7">
        <w:trPr>
          <w:trHeight w:val="200"/>
          <w:tblCellSpacing w:w="0" w:type="dxa"/>
        </w:trPr>
        <w:tc>
          <w:tcPr>
            <w:tcW w:w="4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Наше имя – медвежата</w:t>
            </w:r>
          </w:p>
        </w:tc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На внешней стороне стопы     </w:t>
            </w:r>
          </w:p>
        </w:tc>
      </w:tr>
      <w:tr w:rsidR="00D80932" w:rsidRPr="00F357A4" w:rsidTr="008976E7">
        <w:trPr>
          <w:trHeight w:val="305"/>
          <w:tblCellSpacing w:w="0" w:type="dxa"/>
        </w:trPr>
        <w:tc>
          <w:tcPr>
            <w:tcW w:w="4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6E7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 по лесу пошли    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тропинке вдаль зашли.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Лапы выше поднимают</w:t>
            </w:r>
            <w:r w:rsidR="00706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тропинке вдаль шагают.</w:t>
            </w:r>
          </w:p>
        </w:tc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Ходьба с высоким подниманием ног                           </w:t>
            </w:r>
          </w:p>
        </w:tc>
      </w:tr>
      <w:tr w:rsidR="00D80932" w:rsidRPr="00F357A4" w:rsidTr="008976E7">
        <w:trPr>
          <w:trHeight w:val="1125"/>
          <w:tblCellSpacing w:w="0" w:type="dxa"/>
        </w:trPr>
        <w:tc>
          <w:tcPr>
            <w:tcW w:w="4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Мишки быстро побежали</w:t>
            </w:r>
            <w:r w:rsidR="00706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малинный след напали</w:t>
            </w:r>
          </w:p>
        </w:tc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Легкий бег друг за другом</w:t>
            </w:r>
          </w:p>
        </w:tc>
      </w:tr>
      <w:tr w:rsidR="00D80932" w:rsidRPr="00F357A4" w:rsidTr="008976E7">
        <w:trPr>
          <w:trHeight w:val="612"/>
          <w:tblCellSpacing w:w="0" w:type="dxa"/>
        </w:trPr>
        <w:tc>
          <w:tcPr>
            <w:tcW w:w="491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Мишкам не хворать</w:t>
            </w:r>
            <w:r w:rsidR="00706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Надо шкуру согревать</w:t>
            </w:r>
          </w:p>
        </w:tc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Потирают себя по животу</w:t>
            </w:r>
          </w:p>
        </w:tc>
      </w:tr>
    </w:tbl>
    <w:p w:rsidR="00D80932" w:rsidRPr="00F357A4" w:rsidRDefault="00D80932" w:rsidP="00D809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i/>
          <w:iCs/>
          <w:color w:val="990033"/>
          <w:sz w:val="28"/>
          <w:szCs w:val="28"/>
          <w:shd w:val="clear" w:color="auto" w:fill="FFFFFF"/>
          <w:lang w:eastAsia="ru-RU"/>
        </w:rPr>
        <w:t>Дыхательное упражнение</w:t>
      </w:r>
      <w:r w:rsidRPr="00706735">
        <w:rPr>
          <w:rFonts w:ascii="Times New Roman" w:hAnsi="Times New Roman" w:cs="Times New Roman"/>
          <w:i/>
          <w:iCs/>
          <w:color w:val="990033"/>
          <w:sz w:val="28"/>
          <w:szCs w:val="28"/>
          <w:shd w:val="clear" w:color="auto" w:fill="FFFFFF"/>
          <w:lang w:eastAsia="ru-RU"/>
        </w:rPr>
        <w:t>:</w:t>
      </w:r>
      <w:r w:rsidRPr="00F357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="007067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06735">
        <w:rPr>
          <w:rFonts w:ascii="Times New Roman" w:hAnsi="Times New Roman" w:cs="Times New Roman"/>
          <w:i/>
          <w:iCs/>
          <w:color w:val="0070C0"/>
          <w:sz w:val="28"/>
          <w:szCs w:val="28"/>
          <w:shd w:val="clear" w:color="auto" w:fill="FFFFFF"/>
          <w:lang w:eastAsia="ru-RU"/>
        </w:rPr>
        <w:t>(выполняется в соответствии с текстом)</w:t>
      </w:r>
    </w:p>
    <w:p w:rsidR="00D80932" w:rsidRPr="00706735" w:rsidRDefault="00D80932" w:rsidP="00D80932">
      <w:pPr>
        <w:pStyle w:val="a3"/>
        <w:rPr>
          <w:rFonts w:ascii="Times New Roman" w:hAnsi="Times New Roman" w:cs="Times New Roman"/>
          <w:color w:val="990033"/>
          <w:sz w:val="28"/>
          <w:szCs w:val="28"/>
          <w:lang w:eastAsia="ru-RU"/>
        </w:rPr>
      </w:pP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Подуем на плечо, подуем на другое,             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Подуем на живот, как трубка станет рот,           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А потом на облака и остановимся пока!     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Быстро потянулись,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И всем улыбнулись.         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Перестроение в две колонны.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lang w:eastAsia="ru-RU"/>
        </w:rPr>
        <w:t>II. Основная часть.</w:t>
      </w:r>
      <w:r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i/>
          <w:iCs/>
          <w:color w:val="990033"/>
          <w:sz w:val="28"/>
          <w:szCs w:val="28"/>
          <w:lang w:eastAsia="ru-RU"/>
        </w:rPr>
        <w:t>Точечный массаж и дыхательная  гимнастика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1. Соединить ладони и потереть ими одна о другую до нагрева. Это упражнение оказывает положительное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здействие на внутренние органы.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Слегка подергать кончик носа.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3. Указательны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пальцами массировать ноздри.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4. Растирать за ушами сверху вниз указательными пальцами: «при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мазывать, чтобы не отклеились».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5. Сделать вдох, на выдохе произносить звук «М-м-м-м»,  постукива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пальцами по крыльям носа.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6.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t>Вдох через нос, выдох через рот на ладонь — «сдуваем снежинку с ладони».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i/>
          <w:iCs/>
          <w:color w:val="990033"/>
          <w:sz w:val="28"/>
          <w:szCs w:val="28"/>
          <w:lang w:eastAsia="ru-RU"/>
        </w:rPr>
        <w:t>Общеразвивающие упражнения без предметов</w:t>
      </w:r>
      <w:r w:rsidRPr="00706735">
        <w:rPr>
          <w:rFonts w:ascii="Times New Roman" w:hAnsi="Times New Roman" w:cs="Times New Roman"/>
          <w:i/>
          <w:iCs/>
          <w:color w:val="990033"/>
          <w:sz w:val="28"/>
          <w:szCs w:val="28"/>
          <w:lang w:eastAsia="ru-RU"/>
        </w:rPr>
        <w:t>:</w:t>
      </w:r>
    </w:p>
    <w:tbl>
      <w:tblPr>
        <w:tblW w:w="9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7432"/>
      </w:tblGrid>
      <w:tr w:rsidR="00D80932" w:rsidRPr="00F357A4" w:rsidTr="00DB7FDE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Медвежата </w:t>
            </w:r>
            <w:proofErr w:type="gramStart"/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чаще жили,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Головой своей крутили.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так, вот так,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Головой они крутили.</w:t>
            </w:r>
          </w:p>
        </w:tc>
        <w:tc>
          <w:tcPr>
            <w:tcW w:w="71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06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И.п</w:t>
            </w:r>
            <w:proofErr w:type="spellEnd"/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. ноги на ширине стопы, руки на поясе   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 Повороты головы в стороны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(6 раз в каждую сторону)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</w:t>
            </w:r>
          </w:p>
        </w:tc>
      </w:tr>
      <w:tr w:rsidR="00D80932" w:rsidRPr="00F357A4" w:rsidTr="00DB7FDE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6E7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Медвежата мёд искали,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Дружно дерево качали.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так, вот так,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Дружно дерево качали. </w:t>
            </w:r>
          </w:p>
        </w:tc>
        <w:tc>
          <w:tcPr>
            <w:tcW w:w="71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6E7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8976E7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И.п</w:t>
            </w:r>
            <w:proofErr w:type="spellEnd"/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. ноги на ширине стопы, руки внизу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</w:p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1-2 – поднять руки вверх, помахать ими    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(5-6 раз в каждую сторону)                                                                                        </w:t>
            </w:r>
          </w:p>
        </w:tc>
      </w:tr>
      <w:tr w:rsidR="00D80932" w:rsidRPr="00F357A4" w:rsidTr="00DB7FDE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Ну-ка мишка повернись, 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Ну-ка мишка покажись.  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так, вот так,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Ну-ка, мишка, покажись.     </w:t>
            </w:r>
          </w:p>
        </w:tc>
        <w:tc>
          <w:tcPr>
            <w:tcW w:w="71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И.п. стоя, руки на поясе</w:t>
            </w:r>
            <w:r w:rsid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1- поворот туловища в правую сторону, руки      в стороны; 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2- и.п. 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3- поворот туловища в левую сторону, руки в   стороны; 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4-и. п. (по 3 раза в каждую сторону)         </w:t>
            </w:r>
          </w:p>
        </w:tc>
      </w:tr>
      <w:tr w:rsidR="00D80932" w:rsidRPr="00F357A4" w:rsidTr="00DB7FDE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Вперевалочку ходили,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из речки воду пили.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так, вот так,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Из речки воду пили.        </w:t>
            </w:r>
          </w:p>
        </w:tc>
        <w:tc>
          <w:tcPr>
            <w:tcW w:w="71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 xml:space="preserve">И.п. ноги врозь, руки на </w:t>
            </w:r>
            <w:proofErr w:type="gramStart"/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поясе</w:t>
            </w:r>
            <w:proofErr w:type="gramEnd"/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1 - наклон вниз,  руками дотронуться до пола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2- и.п. 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5-6 раз</w:t>
            </w:r>
          </w:p>
        </w:tc>
      </w:tr>
      <w:tr w:rsidR="00D80932" w:rsidRPr="00F357A4" w:rsidTr="00DB7FDE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Хлопай мишка,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Топай мишка,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Приседай со мной братишка.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так, вот так,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Приседай со мной братишка.</w:t>
            </w:r>
          </w:p>
        </w:tc>
        <w:tc>
          <w:tcPr>
            <w:tcW w:w="71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И.п.- ноги  на ширине  ступни, руки на поясе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1-присесть, руки вперед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2- и.п.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5-6 раз</w:t>
            </w:r>
          </w:p>
        </w:tc>
      </w:tr>
      <w:tr w:rsidR="00D80932" w:rsidRPr="00F357A4" w:rsidTr="00DB7FDE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6E7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976E7" w:rsidRDefault="008976E7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потом они плясали,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Выше лапы поднимали.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так, вот так,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Выше лапы поднимали.</w:t>
            </w:r>
          </w:p>
        </w:tc>
        <w:tc>
          <w:tcPr>
            <w:tcW w:w="71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6E7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 </w:t>
            </w:r>
          </w:p>
          <w:p w:rsidR="008976E7" w:rsidRDefault="008976E7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0932" w:rsidRPr="00706735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И.п</w:t>
            </w:r>
            <w:proofErr w:type="spellEnd"/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. ноги вместе, руки внизу                           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="00706735"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Прыжки руки вверх, ноги врозь    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="00706735"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70673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Чередовать с ходьбой 2 раза.</w:t>
            </w:r>
          </w:p>
        </w:tc>
      </w:tr>
    </w:tbl>
    <w:p w:rsidR="00D80932" w:rsidRPr="00F357A4" w:rsidRDefault="00D80932" w:rsidP="00D809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6735">
        <w:rPr>
          <w:rFonts w:ascii="Times New Roman" w:hAnsi="Times New Roman" w:cs="Times New Roman"/>
          <w:b/>
          <w:i/>
          <w:iCs/>
          <w:color w:val="990033"/>
          <w:sz w:val="28"/>
          <w:szCs w:val="28"/>
          <w:lang w:eastAsia="ru-RU"/>
        </w:rPr>
        <w:lastRenderedPageBreak/>
        <w:t>Основные виды движений</w:t>
      </w:r>
      <w:r w:rsidRPr="00706735">
        <w:rPr>
          <w:rFonts w:ascii="Times New Roman" w:hAnsi="Times New Roman" w:cs="Times New Roman"/>
          <w:i/>
          <w:iCs/>
          <w:color w:val="990033"/>
          <w:sz w:val="28"/>
          <w:szCs w:val="28"/>
          <w:lang w:eastAsia="ru-RU"/>
        </w:rPr>
        <w:t>:</w:t>
      </w:r>
      <w:r w:rsidRPr="00706735">
        <w:rPr>
          <w:rFonts w:ascii="Times New Roman" w:hAnsi="Times New Roman" w:cs="Times New Roman"/>
          <w:color w:val="990033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t>1. Ходь</w:t>
      </w:r>
      <w:r w:rsidR="00706735">
        <w:rPr>
          <w:rFonts w:ascii="Times New Roman" w:hAnsi="Times New Roman" w:cs="Times New Roman"/>
          <w:sz w:val="28"/>
          <w:szCs w:val="28"/>
          <w:lang w:eastAsia="ru-RU"/>
        </w:rPr>
        <w:t>ба по гимнастической скамейке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673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(1. руки в стороны, 2. приседание </w:t>
      </w:r>
      <w:r w:rsidR="0070673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70673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посередине пути).           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2. Ходьба по ребристой доске           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3. Подлезание под дугу.           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 Ползать на четвереньках между предметами </w:t>
      </w:r>
      <w:r w:rsidRPr="0070673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(кеглями).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6735">
        <w:rPr>
          <w:rFonts w:ascii="Times New Roman" w:hAnsi="Times New Roman" w:cs="Times New Roman"/>
          <w:b/>
          <w:i/>
          <w:iCs/>
          <w:color w:val="990033"/>
          <w:sz w:val="28"/>
          <w:szCs w:val="28"/>
          <w:lang w:eastAsia="ru-RU"/>
        </w:rPr>
        <w:t>Подвижная игра «Медведь»</w:t>
      </w:r>
      <w:r w:rsidRPr="00F357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                                                    </w:t>
      </w:r>
      <w:r w:rsidRPr="00F357A4">
        <w:rPr>
          <w:rFonts w:ascii="Times New Roman" w:hAnsi="Times New Roman" w:cs="Times New Roman"/>
          <w:sz w:val="28"/>
          <w:szCs w:val="28"/>
          <w:lang w:eastAsia="ru-RU"/>
        </w:rPr>
        <w:br/>
        <w:t>  Играющие становятся в круг. Выбирается  водящий - «медведь». Он ложится на пол в центре круга. Дети, взявшись за руки, хором произносят слова и выполняют движения в соответствии с текстом. </w:t>
      </w:r>
    </w:p>
    <w:tbl>
      <w:tblPr>
        <w:tblW w:w="9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769"/>
      </w:tblGrid>
      <w:tr w:rsidR="00D80932" w:rsidRPr="00F357A4" w:rsidTr="00DB7FDE">
        <w:trPr>
          <w:tblCellSpacing w:w="0" w:type="dxa"/>
        </w:trPr>
        <w:tc>
          <w:tcPr>
            <w:tcW w:w="459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Как-то мы в лесу гуляли</w:t>
            </w:r>
            <w:r w:rsidR="00D07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r w:rsidR="00D07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медведя повстречали.               </w:t>
            </w:r>
          </w:p>
        </w:tc>
        <w:tc>
          <w:tcPr>
            <w:tcW w:w="45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D07E9F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07E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Ходьба по кругу, взявшись за руки</w:t>
            </w:r>
          </w:p>
        </w:tc>
      </w:tr>
      <w:tr w:rsidR="00D80932" w:rsidRPr="00F357A4" w:rsidTr="00DB7FDE">
        <w:trPr>
          <w:tblCellSpacing w:w="0" w:type="dxa"/>
        </w:trPr>
        <w:tc>
          <w:tcPr>
            <w:tcW w:w="459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под ёлкою лежит,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Растянулся и храпит.</w:t>
            </w:r>
          </w:p>
        </w:tc>
        <w:tc>
          <w:tcPr>
            <w:tcW w:w="45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D07E9F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07E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Остановится, послушать…</w:t>
            </w:r>
          </w:p>
        </w:tc>
      </w:tr>
      <w:tr w:rsidR="00D80932" w:rsidRPr="00F357A4" w:rsidTr="00DB7FDE">
        <w:trPr>
          <w:tblCellSpacing w:w="0" w:type="dxa"/>
        </w:trPr>
        <w:tc>
          <w:tcPr>
            <w:tcW w:w="459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вокруг него ходили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Косолапого будили:</w:t>
            </w:r>
          </w:p>
        </w:tc>
        <w:tc>
          <w:tcPr>
            <w:tcW w:w="45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D07E9F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07E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 xml:space="preserve">Ходьба в другую сторону, на </w:t>
            </w:r>
            <w:proofErr w:type="gramStart"/>
            <w:r w:rsidRPr="00D07E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носочках</w:t>
            </w:r>
            <w:proofErr w:type="gramEnd"/>
            <w:r w:rsidR="00D07E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</w:tr>
      <w:tr w:rsidR="00D80932" w:rsidRPr="00F357A4" w:rsidTr="00DB7FDE">
        <w:trPr>
          <w:tblCellSpacing w:w="0" w:type="dxa"/>
        </w:trPr>
        <w:tc>
          <w:tcPr>
            <w:tcW w:w="459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F357A4" w:rsidRDefault="00D80932" w:rsidP="00DB7F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«Ну-ка, </w:t>
            </w:r>
            <w:proofErr w:type="spellStart"/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Мишенька</w:t>
            </w:r>
            <w:proofErr w:type="spellEnd"/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вставай, </w:t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быстрей нас догоняй»</w:t>
            </w:r>
          </w:p>
        </w:tc>
        <w:tc>
          <w:tcPr>
            <w:tcW w:w="45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932" w:rsidRPr="00D07E9F" w:rsidRDefault="00D80932" w:rsidP="00DB7FD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3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E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Погрозить указательным пальцем.</w:t>
            </w:r>
          </w:p>
        </w:tc>
      </w:tr>
    </w:tbl>
    <w:p w:rsidR="008976E7" w:rsidRDefault="00D80932" w:rsidP="00D809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разбегаются по залу, медведь догоняет их, до кого дотронется, тот выбывает из игры.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706735">
        <w:rPr>
          <w:rFonts w:ascii="Times New Roman" w:hAnsi="Times New Roman" w:cs="Times New Roman"/>
          <w:b/>
          <w:color w:val="990033"/>
          <w:sz w:val="28"/>
          <w:szCs w:val="28"/>
          <w:shd w:val="clear" w:color="auto" w:fill="FFFFFF"/>
          <w:lang w:eastAsia="ru-RU"/>
        </w:rPr>
        <w:t>III. Заключительная часть</w:t>
      </w:r>
      <w:r w:rsidRPr="00706735">
        <w:rPr>
          <w:rFonts w:ascii="Times New Roman" w:hAnsi="Times New Roman" w:cs="Times New Roman"/>
          <w:color w:val="990033"/>
          <w:sz w:val="28"/>
          <w:szCs w:val="28"/>
          <w:shd w:val="clear" w:color="auto" w:fill="FFFFFF"/>
          <w:lang w:eastAsia="ru-RU"/>
        </w:rPr>
        <w:t>.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Молодцы, медвеж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ата, вы справились с заданиями.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Дети, вы тренировались, играли, немного устали, садитесь скорее в кружок, давайте сделаем небольшой массаж.</w:t>
      </w:r>
    </w:p>
    <w:p w:rsidR="008976E7" w:rsidRDefault="008976E7" w:rsidP="00D809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95029" w:rsidRPr="00D80932" w:rsidRDefault="00D80932" w:rsidP="00D80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Дети берут массажных ёжиков и садятся на пол по 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угу. Фоном звучит тихая музыка.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07E9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1. Массаж кистей рук: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Ёжик, ёжик, ты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олючий, Покатайся между ручек.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07E9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2. Массаж правой и левой руки: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Двигаем ёжика вверх и вниз сначала по одной руке, затем по другой, слегка надавливая на   мяч (от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кисти к плечу и обратно).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07E9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3. Массаж груди: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Ёжика двигаем ладошкой по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ругу на груди.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07E9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4. Массаж спины: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Дети поворачиваются по кругу и пододвигаются ближе друг к другу, так чтобы каждый ребёнок дотягивался до спины соседа. Дети делают массаж спины друг другу – двигают ёжиков вверх вниз, затем по кругу. По сигналу дети поворачиваются в другую сторо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 и снова делают массаж спины.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07E9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5. Массаж ног:</w:t>
      </w:r>
      <w:r w:rsidRPr="00D07E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снова садятся на пол лицом в круг, вытягивают ноги. Делают массаж 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ачала правой ноги, затем левой.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07E9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6. Массаж стоп: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Положить ёжика на пол, прижать его правой стопой, подвигать вперёд-назад,  слегка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надавливая. То же левой стопой.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Дети убирают массажных ёжиков.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теперь пришла пора, в группу вам идти пора.</w:t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357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sectPr w:rsidR="00B95029" w:rsidRPr="00D80932" w:rsidSect="008976E7">
      <w:pgSz w:w="11906" w:h="16838"/>
      <w:pgMar w:top="709" w:right="850" w:bottom="142" w:left="1134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932"/>
    <w:rsid w:val="00005317"/>
    <w:rsid w:val="00662979"/>
    <w:rsid w:val="00706735"/>
    <w:rsid w:val="008976E7"/>
    <w:rsid w:val="00B95029"/>
    <w:rsid w:val="00D07E9F"/>
    <w:rsid w:val="00D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3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0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9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73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2019-02-23T16:34:00Z</dcterms:created>
  <dcterms:modified xsi:type="dcterms:W3CDTF">2024-02-09T06:47:00Z</dcterms:modified>
</cp:coreProperties>
</file>